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C761D0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761D0">
              <w:rPr>
                <w:b/>
                <w:sz w:val="26"/>
                <w:szCs w:val="26"/>
                <w:lang w:val="en-US"/>
              </w:rPr>
              <w:t>401V49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6A77B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6A77B5">
              <w:rPr>
                <w:b/>
                <w:sz w:val="26"/>
                <w:szCs w:val="26"/>
              </w:rPr>
              <w:t>2255361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066303" w:rsidRPr="00066303">
        <w:rPr>
          <w:b/>
          <w:sz w:val="26"/>
          <w:szCs w:val="26"/>
        </w:rPr>
        <w:t xml:space="preserve"> </w:t>
      </w:r>
      <w:r w:rsidR="007E2779" w:rsidRPr="007E2779">
        <w:rPr>
          <w:b/>
          <w:sz w:val="26"/>
          <w:szCs w:val="26"/>
        </w:rPr>
        <w:t>УСК1-</w:t>
      </w:r>
      <w:r w:rsidR="006A77B5">
        <w:rPr>
          <w:b/>
          <w:sz w:val="26"/>
          <w:szCs w:val="26"/>
        </w:rPr>
        <w:t>3,</w:t>
      </w:r>
      <w:r w:rsidR="007E2779" w:rsidRPr="007E2779">
        <w:rPr>
          <w:b/>
          <w:sz w:val="26"/>
          <w:szCs w:val="26"/>
        </w:rPr>
        <w:t>2/</w:t>
      </w:r>
      <w:r w:rsidR="006A77B5">
        <w:rPr>
          <w:b/>
          <w:sz w:val="26"/>
          <w:szCs w:val="26"/>
        </w:rPr>
        <w:t>4</w:t>
      </w:r>
      <w:r w:rsidR="007E2779" w:rsidRPr="007E2779">
        <w:rPr>
          <w:b/>
          <w:sz w:val="26"/>
          <w:szCs w:val="26"/>
        </w:rPr>
        <w:t>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E2779" w:rsidP="000F2A6E">
            <w:pPr>
              <w:pStyle w:val="Default"/>
              <w:jc w:val="center"/>
            </w:pPr>
            <w:r w:rsidRPr="007E2779">
              <w:t>петлевые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6A77B5" w:rsidP="00A75B13">
            <w:pPr>
              <w:pStyle w:val="Default"/>
              <w:jc w:val="center"/>
            </w:pPr>
            <w:r>
              <w:t>3,2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6A77B5" w:rsidP="00A75B13">
            <w:pPr>
              <w:pStyle w:val="Default"/>
              <w:jc w:val="center"/>
            </w:pPr>
            <w:r>
              <w:t>4</w:t>
            </w:r>
            <w:r w:rsidR="007E2779">
              <w:t>,0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A40" w:rsidRDefault="00212A40">
      <w:r>
        <w:separator/>
      </w:r>
    </w:p>
  </w:endnote>
  <w:endnote w:type="continuationSeparator" w:id="0">
    <w:p w:rsidR="00212A40" w:rsidRDefault="00212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A40" w:rsidRDefault="00212A40">
      <w:r>
        <w:separator/>
      </w:r>
    </w:p>
  </w:footnote>
  <w:footnote w:type="continuationSeparator" w:id="0">
    <w:p w:rsidR="00212A40" w:rsidRDefault="00212A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11769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69C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2A40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175BB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A77B5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61D0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E6F83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4B8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2E4AE1-DD2F-4387-9629-F2360CCE4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7335D2F-04B0-44CA-8B42-874E7CD2C516}"/>
</file>

<file path=customXml/itemProps2.xml><?xml version="1.0" encoding="utf-8"?>
<ds:datastoreItem xmlns:ds="http://schemas.openxmlformats.org/officeDocument/2006/customXml" ds:itemID="{53E0C8C0-E7B7-480F-BDC4-E27938743DDF}"/>
</file>

<file path=customXml/itemProps3.xml><?xml version="1.0" encoding="utf-8"?>
<ds:datastoreItem xmlns:ds="http://schemas.openxmlformats.org/officeDocument/2006/customXml" ds:itemID="{4D414FC2-B860-4A6A-85E4-5186E7F037E4}"/>
</file>

<file path=customXml/itemProps4.xml><?xml version="1.0" encoding="utf-8"?>
<ds:datastoreItem xmlns:ds="http://schemas.openxmlformats.org/officeDocument/2006/customXml" ds:itemID="{EC1DE8A0-F5EA-4D2F-B64C-47A23DA851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2015-02-12T12:45:00Z</dcterms:created>
  <dcterms:modified xsi:type="dcterms:W3CDTF">2015-02-12T12:45:00Z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